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5610D" w14:textId="77777777" w:rsidR="0017238B" w:rsidRDefault="0017238B" w:rsidP="0017238B">
      <w:pPr>
        <w:jc w:val="center"/>
        <w:rPr>
          <w:rFonts w:cstheme="minorHAnsi"/>
          <w:b/>
          <w:bCs/>
          <w:color w:val="FF0000"/>
        </w:rPr>
      </w:pPr>
      <w:r>
        <w:rPr>
          <w:rFonts w:cstheme="minorHAnsi"/>
          <w:b/>
          <w:bCs/>
          <w:color w:val="FF0000"/>
        </w:rPr>
        <w:t xml:space="preserve">SAM </w:t>
      </w:r>
      <w:proofErr w:type="gramStart"/>
      <w:r>
        <w:rPr>
          <w:rFonts w:cstheme="minorHAnsi"/>
          <w:b/>
          <w:bCs/>
          <w:color w:val="FF0000"/>
        </w:rPr>
        <w:t>AUTO MOTO</w:t>
      </w:r>
      <w:proofErr w:type="gramEnd"/>
    </w:p>
    <w:p w14:paraId="72A8F2DB" w14:textId="77777777" w:rsidR="0017238B" w:rsidRDefault="0017238B" w:rsidP="0017238B">
      <w:pPr>
        <w:jc w:val="both"/>
        <w:rPr>
          <w:rFonts w:cstheme="minorHAnsi"/>
        </w:rPr>
      </w:pPr>
    </w:p>
    <w:p w14:paraId="5679B22B" w14:textId="77777777" w:rsidR="0017238B" w:rsidRDefault="0017238B" w:rsidP="0017238B">
      <w:pPr>
        <w:jc w:val="center"/>
        <w:rPr>
          <w:rFonts w:cstheme="minorHAnsi"/>
          <w:b/>
          <w:sz w:val="32"/>
          <w:szCs w:val="32"/>
        </w:rPr>
      </w:pPr>
    </w:p>
    <w:p w14:paraId="15B50A25" w14:textId="55E1C351" w:rsidR="0017238B" w:rsidRDefault="0017238B" w:rsidP="0017238B">
      <w:pPr>
        <w:pBdr>
          <w:top w:val="single" w:sz="4" w:space="1" w:color="auto"/>
          <w:left w:val="single" w:sz="4" w:space="4" w:color="auto"/>
          <w:bottom w:val="single" w:sz="4" w:space="1" w:color="auto"/>
          <w:right w:val="single" w:sz="4" w:space="4" w:color="auto"/>
        </w:pBdr>
        <w:jc w:val="center"/>
        <w:rPr>
          <w:rFonts w:cstheme="minorHAnsi"/>
          <w:b/>
          <w:sz w:val="32"/>
          <w:szCs w:val="32"/>
        </w:rPr>
      </w:pPr>
      <w:r>
        <w:rPr>
          <w:rFonts w:cstheme="minorHAnsi"/>
          <w:b/>
          <w:sz w:val="32"/>
          <w:szCs w:val="32"/>
        </w:rPr>
        <w:t>PARCOURS DE FORMATION CATÉGORIE B</w:t>
      </w:r>
      <w:r>
        <w:rPr>
          <w:rFonts w:cstheme="minorHAnsi"/>
          <w:b/>
          <w:sz w:val="32"/>
          <w:szCs w:val="32"/>
        </w:rPr>
        <w:t xml:space="preserve"> CONDUITE ACCOMPAGNEE</w:t>
      </w:r>
    </w:p>
    <w:p w14:paraId="5D52DDD8" w14:textId="77777777" w:rsidR="0017238B" w:rsidRDefault="0017238B" w:rsidP="0017238B">
      <w:pPr>
        <w:jc w:val="both"/>
        <w:rPr>
          <w:rFonts w:cstheme="minorHAnsi"/>
        </w:rPr>
      </w:pPr>
    </w:p>
    <w:p w14:paraId="4F158E58" w14:textId="77777777" w:rsidR="0017238B" w:rsidRDefault="0017238B" w:rsidP="0017238B">
      <w:pPr>
        <w:jc w:val="both"/>
        <w:rPr>
          <w:rFonts w:cstheme="minorHAnsi"/>
        </w:rPr>
      </w:pPr>
    </w:p>
    <w:p w14:paraId="0902AEDF" w14:textId="77777777" w:rsidR="0017238B" w:rsidRDefault="0017238B" w:rsidP="0017238B">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Apprendre à conduire est une démarche éducative exigeante qui demande à l'élève de la concentration, de l’assiduité et de la motivation.</w:t>
      </w:r>
    </w:p>
    <w:p w14:paraId="46FB5FE0" w14:textId="77777777" w:rsidR="0017238B" w:rsidRDefault="0017238B" w:rsidP="0017238B">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Le parcours qui vous est proposé vous permettra de progresser dans votre formation pour vous amener en situation de réussite aux examens du permis de conduire.</w:t>
      </w:r>
    </w:p>
    <w:p w14:paraId="3499FD6D" w14:textId="77777777" w:rsidR="0017238B" w:rsidRDefault="0017238B" w:rsidP="0017238B">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 xml:space="preserve">En signant le contrat pour cette formation à la conduite et à la sécurité routière, vous vous engagez à suivre obligatoirement </w:t>
      </w:r>
      <w:proofErr w:type="gramStart"/>
      <w:r>
        <w:rPr>
          <w:rFonts w:asciiTheme="minorHAnsi" w:hAnsiTheme="minorHAnsi" w:cstheme="minorHAnsi"/>
        </w:rPr>
        <w:t>le  parcours</w:t>
      </w:r>
      <w:proofErr w:type="gramEnd"/>
      <w:r>
        <w:rPr>
          <w:rFonts w:asciiTheme="minorHAnsi" w:hAnsiTheme="minorHAnsi" w:cstheme="minorHAnsi"/>
        </w:rPr>
        <w:t xml:space="preserve"> de formation :</w:t>
      </w:r>
    </w:p>
    <w:p w14:paraId="129C0B67" w14:textId="77777777" w:rsidR="0017238B" w:rsidRDefault="0017238B" w:rsidP="0017238B">
      <w:pPr>
        <w:pStyle w:val="Paragraphestandard"/>
        <w:suppressAutoHyphens/>
        <w:spacing w:line="240" w:lineRule="auto"/>
        <w:ind w:firstLine="170"/>
        <w:jc w:val="both"/>
        <w:rPr>
          <w:rFonts w:asciiTheme="minorHAnsi" w:hAnsiTheme="minorHAnsi" w:cstheme="minorHAnsi"/>
          <w:color w:val="2F5496" w:themeColor="accent1" w:themeShade="BF"/>
        </w:rPr>
      </w:pPr>
    </w:p>
    <w:p w14:paraId="076E28DE" w14:textId="77777777" w:rsidR="0017238B" w:rsidRDefault="0017238B" w:rsidP="0017238B">
      <w:pPr>
        <w:pStyle w:val="Paragraphestandard"/>
        <w:suppressAutoHyphens/>
        <w:spacing w:line="240" w:lineRule="auto"/>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Parcours théorique</w:t>
      </w:r>
    </w:p>
    <w:p w14:paraId="282273D6" w14:textId="77777777" w:rsidR="0017238B" w:rsidRDefault="0017238B" w:rsidP="0017238B">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théorique portant sur des questions</w:t>
      </w:r>
      <w:proofErr w:type="gramStart"/>
      <w:r>
        <w:rPr>
          <w:rFonts w:asciiTheme="minorHAnsi" w:hAnsiTheme="minorHAnsi" w:cstheme="minorHAnsi"/>
        </w:rPr>
        <w:t xml:space="preserve"> «d’entraînement</w:t>
      </w:r>
      <w:proofErr w:type="gramEnd"/>
      <w:r>
        <w:rPr>
          <w:rFonts w:asciiTheme="minorHAnsi" w:hAnsiTheme="minorHAnsi" w:cstheme="minorHAnsi"/>
        </w:rPr>
        <w:t xml:space="preserve"> au code » pourra être suivie à votre rythme, soit dans les locaux de l’école de conduite avec un support média (DVD, Box) ou avec un enseignant (vérifier les heures de présence de l’enseignant sur le tableau d’affichage) ou via Internet (option d’achat d’accès).</w:t>
      </w:r>
    </w:p>
    <w:p w14:paraId="4CC2B281" w14:textId="77777777" w:rsidR="0017238B" w:rsidRDefault="0017238B" w:rsidP="0017238B">
      <w:pPr>
        <w:pStyle w:val="Paragraphestandard"/>
        <w:suppressAutoHyphens/>
        <w:spacing w:line="240" w:lineRule="auto"/>
        <w:ind w:left="142" w:firstLine="28"/>
        <w:jc w:val="both"/>
        <w:rPr>
          <w:rFonts w:asciiTheme="minorHAnsi" w:hAnsiTheme="minorHAnsi" w:cstheme="minorHAnsi"/>
        </w:rPr>
      </w:pPr>
      <w:r>
        <w:rPr>
          <w:rFonts w:asciiTheme="minorHAnsi" w:hAnsiTheme="minorHAnsi" w:cstheme="minorHAnsi"/>
        </w:rPr>
        <w:t>La formation portant sur des thématiques spécifiques se déroule collectivement, dans les locaux de l’école de conduite, et est dispensée en présence d’un enseignant de la conduite et de la sécurité routière titulaire d’une autorisation d’enseigner en cours de validité.</w:t>
      </w:r>
    </w:p>
    <w:p w14:paraId="6446EFEE" w14:textId="77777777" w:rsidR="0017238B" w:rsidRDefault="0017238B" w:rsidP="0017238B">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xml:space="preserve"> </w:t>
      </w:r>
    </w:p>
    <w:p w14:paraId="106F5AFA" w14:textId="77777777" w:rsidR="0017238B" w:rsidRDefault="0017238B" w:rsidP="0017238B">
      <w:pPr>
        <w:pStyle w:val="Paragraphestandard"/>
        <w:suppressAutoHyphens/>
        <w:spacing w:line="240" w:lineRule="auto"/>
        <w:ind w:left="170"/>
        <w:jc w:val="both"/>
        <w:rPr>
          <w:rFonts w:asciiTheme="minorHAnsi" w:hAnsiTheme="minorHAnsi" w:cstheme="minorHAnsi"/>
        </w:rPr>
      </w:pPr>
      <w:r>
        <w:rPr>
          <w:rFonts w:asciiTheme="minorHAnsi" w:hAnsiTheme="minorHAnsi" w:cstheme="minorHAnsi"/>
        </w:rPr>
        <w:t>En fonction de votre emploi du temps, vous venez au cours à votre rythme. Pensez à vérifier les jours, les horaires et les thématiques sur le tableau d’affichage.</w:t>
      </w:r>
    </w:p>
    <w:p w14:paraId="1B01D04F" w14:textId="77777777" w:rsidR="0017238B" w:rsidRDefault="0017238B" w:rsidP="0017238B">
      <w:pPr>
        <w:pStyle w:val="Paragraphestandard"/>
        <w:suppressAutoHyphens/>
        <w:spacing w:line="240" w:lineRule="auto"/>
        <w:ind w:firstLine="170"/>
        <w:jc w:val="both"/>
        <w:rPr>
          <w:rFonts w:asciiTheme="minorHAnsi" w:hAnsiTheme="minorHAnsi" w:cstheme="minorHAnsi"/>
        </w:rPr>
      </w:pPr>
    </w:p>
    <w:p w14:paraId="2FA135FA" w14:textId="77777777" w:rsidR="0017238B" w:rsidRDefault="0017238B" w:rsidP="0017238B">
      <w:pPr>
        <w:pStyle w:val="Paragraphestandard"/>
        <w:suppressAutoHyphens/>
        <w:spacing w:line="240" w:lineRule="auto"/>
        <w:jc w:val="both"/>
        <w:rPr>
          <w:rFonts w:asciiTheme="minorHAnsi" w:hAnsiTheme="minorHAnsi" w:cstheme="minorHAnsi"/>
          <w:b/>
          <w:color w:val="2F5496" w:themeColor="accent1" w:themeShade="BF"/>
        </w:rPr>
      </w:pPr>
      <w:r>
        <w:rPr>
          <w:rFonts w:asciiTheme="minorHAnsi" w:hAnsiTheme="minorHAnsi" w:cstheme="minorHAnsi"/>
          <w:b/>
          <w:color w:val="2F5496" w:themeColor="accent1" w:themeShade="BF"/>
        </w:rPr>
        <w:t>Parcours pratique</w:t>
      </w:r>
    </w:p>
    <w:p w14:paraId="56A0720A" w14:textId="77777777" w:rsidR="0017238B" w:rsidRDefault="0017238B" w:rsidP="0017238B">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Pendant la phase pratique, vous serez amené à circuler :</w:t>
      </w:r>
    </w:p>
    <w:p w14:paraId="6443C8A4" w14:textId="77777777" w:rsidR="0017238B" w:rsidRDefault="0017238B" w:rsidP="0017238B">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en ville ;</w:t>
      </w:r>
    </w:p>
    <w:p w14:paraId="177521B5" w14:textId="77777777" w:rsidR="0017238B" w:rsidRDefault="0017238B" w:rsidP="0017238B">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en rase campagne ;</w:t>
      </w:r>
    </w:p>
    <w:p w14:paraId="039AE656" w14:textId="77777777" w:rsidR="0017238B" w:rsidRDefault="0017238B" w:rsidP="0017238B">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sur autoroute ;</w:t>
      </w:r>
    </w:p>
    <w:p w14:paraId="688332F4" w14:textId="77777777" w:rsidR="0017238B" w:rsidRDefault="0017238B" w:rsidP="0017238B">
      <w:pPr>
        <w:pStyle w:val="Paragraphestandard"/>
        <w:suppressAutoHyphens/>
        <w:spacing w:line="240" w:lineRule="auto"/>
        <w:ind w:firstLine="170"/>
        <w:jc w:val="both"/>
        <w:rPr>
          <w:rFonts w:asciiTheme="minorHAnsi" w:hAnsiTheme="minorHAnsi" w:cstheme="minorHAnsi"/>
        </w:rPr>
      </w:pPr>
      <w:r>
        <w:rPr>
          <w:rFonts w:asciiTheme="minorHAnsi" w:hAnsiTheme="minorHAnsi" w:cstheme="minorHAnsi"/>
        </w:rPr>
        <w:t>- de nuit (leçons prises en hiver).</w:t>
      </w:r>
    </w:p>
    <w:p w14:paraId="0C469FF2" w14:textId="77777777" w:rsidR="0017238B" w:rsidRDefault="0017238B" w:rsidP="0017238B">
      <w:pPr>
        <w:pStyle w:val="Paragraphestandard"/>
        <w:suppressAutoHyphens/>
        <w:spacing w:line="240" w:lineRule="auto"/>
        <w:ind w:firstLine="170"/>
        <w:jc w:val="both"/>
        <w:rPr>
          <w:rFonts w:asciiTheme="minorHAnsi" w:hAnsiTheme="minorHAnsi" w:cstheme="minorHAnsi"/>
        </w:rPr>
      </w:pPr>
    </w:p>
    <w:p w14:paraId="0C72D092"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SPECIFICITES</w:t>
      </w:r>
    </w:p>
    <w:p w14:paraId="2BB839B9"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p>
    <w:p w14:paraId="558B2906"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Evaluation de départ faîte sur Simulateur (oscar2 de code Rousseau)</w:t>
      </w:r>
    </w:p>
    <w:p w14:paraId="56B1BB92"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proofErr w:type="gramStart"/>
      <w:r>
        <w:rPr>
          <w:rFonts w:asciiTheme="minorHAnsi" w:hAnsiTheme="minorHAnsi" w:cstheme="minorHAnsi"/>
          <w:b/>
          <w:bCs/>
        </w:rPr>
        <w:t>Les  6</w:t>
      </w:r>
      <w:proofErr w:type="gramEnd"/>
      <w:r>
        <w:rPr>
          <w:rFonts w:asciiTheme="minorHAnsi" w:hAnsiTheme="minorHAnsi" w:cstheme="minorHAnsi"/>
          <w:b/>
          <w:bCs/>
        </w:rPr>
        <w:t xml:space="preserve"> premières heures de conduites sont également faîtes sur le simulateur (3h en boîte automatique)</w:t>
      </w:r>
    </w:p>
    <w:p w14:paraId="7B75BB8F"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p>
    <w:p w14:paraId="6EA94FE3"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Nous allons chercher les élèves à domicile, au lycée ou sur leur lieu de travail si nécessaire.</w:t>
      </w:r>
    </w:p>
    <w:p w14:paraId="706AA9E1"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Tous nos véhicules sont des Peugeot 208.</w:t>
      </w:r>
    </w:p>
    <w:p w14:paraId="470404AA"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r>
        <w:rPr>
          <w:rFonts w:asciiTheme="minorHAnsi" w:hAnsiTheme="minorHAnsi" w:cstheme="minorHAnsi"/>
          <w:b/>
          <w:bCs/>
        </w:rPr>
        <w:t>Nos apprenants sont encadrés par le même enseignant du début à la fin de la formation.</w:t>
      </w:r>
    </w:p>
    <w:p w14:paraId="0033C534"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p>
    <w:p w14:paraId="5D210E64" w14:textId="77777777" w:rsidR="0017238B" w:rsidRDefault="0017238B" w:rsidP="0017238B">
      <w:pPr>
        <w:pStyle w:val="Paragraphestandard"/>
        <w:suppressAutoHyphens/>
        <w:spacing w:line="240" w:lineRule="auto"/>
        <w:ind w:left="105"/>
        <w:jc w:val="both"/>
        <w:rPr>
          <w:rFonts w:asciiTheme="minorHAnsi" w:hAnsiTheme="minorHAnsi" w:cstheme="minorHAnsi"/>
          <w:b/>
          <w:bCs/>
        </w:rPr>
      </w:pPr>
    </w:p>
    <w:p w14:paraId="1B2BB8E5" w14:textId="77777777" w:rsidR="00FF77AA" w:rsidRDefault="00FF77AA"/>
    <w:sectPr w:rsidR="00FF77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8B"/>
    <w:rsid w:val="0017238B"/>
    <w:rsid w:val="0054004F"/>
    <w:rsid w:val="00DB7E84"/>
    <w:rsid w:val="00FF77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05F9B"/>
  <w15:chartTrackingRefBased/>
  <w15:docId w15:val="{02F5665A-D44B-4E01-B717-9EFDFD1B9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38B"/>
    <w:pPr>
      <w:spacing w:after="0" w:line="240" w:lineRule="auto"/>
    </w:pPr>
    <w:rPr>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standard">
    <w:name w:val="[Paragraphe standard]"/>
    <w:basedOn w:val="Normal"/>
    <w:uiPriority w:val="99"/>
    <w:rsid w:val="0017238B"/>
    <w:pPr>
      <w:autoSpaceDE w:val="0"/>
      <w:autoSpaceDN w:val="0"/>
      <w:adjustRightInd w:val="0"/>
      <w:spacing w:line="288" w:lineRule="auto"/>
    </w:pPr>
    <w:rPr>
      <w:rFonts w:ascii="Times" w:hAnsi="Times" w:cs="Time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9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1596</Characters>
  <Application>Microsoft Office Word</Application>
  <DocSecurity>0</DocSecurity>
  <Lines>13</Lines>
  <Paragraphs>3</Paragraphs>
  <ScaleCrop>false</ScaleCrop>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gainier</dc:creator>
  <cp:keywords/>
  <dc:description/>
  <cp:lastModifiedBy>samuel gainier</cp:lastModifiedBy>
  <cp:revision>1</cp:revision>
  <dcterms:created xsi:type="dcterms:W3CDTF">2024-01-08T15:56:00Z</dcterms:created>
  <dcterms:modified xsi:type="dcterms:W3CDTF">2024-01-08T15:57:00Z</dcterms:modified>
</cp:coreProperties>
</file>